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SiriusMag.pl – nowy portal dla graczy i fanów interaktywnej rozrywki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SiriusMag.pl to nowy portal skierowany dla graczy i fanów interaktywnej rozrywki. Zespół redakcyjny przygotowuje najnowsze materiały i informacje o grach przeglądarkowych, które zdobywają coraz więcej fanów, oferując przy tym często nowatorskie i interesujące rozwiązania. Za portal odpowiada firma SuperNova Interactive, niezwykle doświadczona na rynku gier wideo i mediów.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 SiriusMag.pl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odpowiedź na rosnące zainteresowanie graczy tytułami przeglądarkowymi. Stanowią one ciekawą alternatywę dla wielu nowych produkcji, głównie za sprawą łatwości w obsłudze, niskich wymagań technicznych i braku konieczności instalacji czy uciążliwych aktualizacji. SiriusMag.pl to gwarancja nowych, rzetelnych treści na tematy związane z nowymi grami dla swoich użytkowników i pierwsze źródło informacji.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 portalem SiriusMag.pl stoi firma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SuperNova Interactive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w swoim portfolio posiada wiele interesujących projektów z zakresu branży gier wideo. Jednym z nich z pewnością jest Portal MMO, który na swoich łamach zgromadził rzeszę fanów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gier online i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Polski. Jest nie tylko platformą do dyskusji i wymiany informacji, ale również zbiorem najciekawszych gier wideo, w tym także gier przeglądarkowych oraz polskich produkcji niezależnych.</w:t>
      </w:r>
    </w:p>
    <w:p/>
    <w:p>
      <w:pPr>
        <w:jc w:val="center"/>
      </w:pPr>
      <w:r>
        <w:pict>
          <v:shape type="#_x0000_t75" style="width:1685px; height:84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Drugim projektem firmy jest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 przeglądarkowa o skokach narciarskich Ski Jumps</w:t>
        </w:r>
      </w:hyperlink>
      <w:r>
        <w:rPr>
          <w:rFonts w:ascii="calibri" w:hAnsi="calibri" w:eastAsia="calibri" w:cs="calibri"/>
          <w:sz w:val="24"/>
          <w:szCs w:val="24"/>
        </w:rPr>
        <w:t xml:space="preserve">. Stanowi ona połączenie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gier typu manager sportowy </w:t>
        </w:r>
      </w:hyperlink>
      <w:r>
        <w:rPr>
          <w:rFonts w:ascii="calibri" w:hAnsi="calibri" w:eastAsia="calibri" w:cs="calibri"/>
          <w:sz w:val="24"/>
          <w:szCs w:val="24"/>
        </w:rPr>
        <w:t xml:space="preserve">z dyscypliną skoków narciarskich, tak bardzo w Polsce popularną. W grze gracz nie tylko prowadzi swojego skoczka przez cały sezon skoków, ale także zarządza jego rozwojem, wyposażeniem i rywalizuje z innymi graczami z całego świata. Gra cały czas się rozwija i gromadzi nowych użytkowników.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Nie są to jedyne projekty firmy, a wielce ciekawie zapowiada się rok 2021. Właśnie wtedy wydane zostaną dwie nowe gry wideo. Pierwsza z nich to gra w stylu DSJ, nawiązująca do interaktywnej rozgrywki w skoki narciarskie. Drugi projekt to action RPG w klimacie cyberpunk, który będzie dostępny zarówno na PC, jak i na platformach mobilnych. Gry zostaną oficjalnie pokazane na nadchodzącej prezentacji.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Zapraszam do nowego serwisu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SiriusMag.pl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pozostałych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projektów SuperNova Interactive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/>
    <w:p/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iriusmag.pl" TargetMode="External"/><Relationship Id="rId8" Type="http://schemas.openxmlformats.org/officeDocument/2006/relationships/hyperlink" Target="https://supernovainteractive.pl" TargetMode="External"/><Relationship Id="rId9" Type="http://schemas.openxmlformats.org/officeDocument/2006/relationships/hyperlink" Target="https://portalmmo.pl" TargetMode="External"/><Relationship Id="rId10" Type="http://schemas.openxmlformats.org/officeDocument/2006/relationships/image" Target="media/section_image1.jpg"/><Relationship Id="rId11" Type="http://schemas.openxmlformats.org/officeDocument/2006/relationships/hyperlink" Target="https://ski-jumps.pl" TargetMode="External"/><Relationship Id="rId12" Type="http://schemas.openxmlformats.org/officeDocument/2006/relationships/hyperlink" Target="http://siriusmag.pl/gry-sportowe/gry-skoki-online-ski-jumping/" TargetMode="External"/><Relationship Id="rId13" Type="http://schemas.openxmlformats.org/officeDocument/2006/relationships/hyperlink" Target="https://supernovainteractive.pl/proje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2024-04-20T18:12:24+02:00</dcterms:created>
  <dcterms:modified xsi:type="dcterms:W3CDTF">2024-04-20T18:12:24+02:00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