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Portal MMO wiodącym serwisem internetowym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Ważny projekt firmy SuperNova Interactive, czyli Portal MMO, został wyróżniony w prestiżowym zestawieniu na łamach brytyjskiego magazynu #Boove. Omawiany ranking dotyczył wiodących serwisów zajmujących się przetwarzaniem i rozprzestrzenianiem informacji. Portal MMO znalazł się pośród takich tuzów medialnych, jak Wirtualna Polska, TVN24 czy Polska Agencja Prasowa.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wspomnianym gronie na łamach zagranicznego serwisu to nie lada wyróżnienie. Co sprawiło, że serwis firmy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SuperNova Interactive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 w ten sposób wyróżniony? Jak stwierdziła redakcja magazynu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#Boove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najważniejszą zaletą, a jednocześnie czynnikiem wyróżniającym, jest integrowanie funkcji rozrywkowych z kompendium wiedzy o grach wideo. Wpływa na to codzienna i rzetelna praca zespołu redakcyjnego, który jednocześnie kreuje największą w Internecie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encyklopedię gier MMO i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Ważnym elementem serwisu jest wspomniana interaktywność – każdy użytkownik ma wpływ na to, jak owa encyklopedia wygląda za sprawą rankingów, które w czasie rzeczywistym są aktualizowane i pokazują gry, które według graczy są najlepsze w swoich kategoriach. Użytkownicy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Portalu MMO</w:t>
        </w:r>
      </w:hyperlink>
      <w:r>
        <w:rPr>
          <w:rFonts w:ascii="calibri" w:hAnsi="calibri" w:eastAsia="calibri" w:cs="calibri"/>
          <w:sz w:val="24"/>
          <w:szCs w:val="24"/>
        </w:rPr>
        <w:t xml:space="preserve"> mogą oddawać głosy, komentować i wspierać swoje ulubione tytuły w tzw. Pojedynkach toczonych pomiędzy grami z tego samego gatunku.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uzyskaniu tak ważnego wyróżnienia pomogła również codzienna i rzetelna praca zespołu redakcyjnego. Mowa tu zarówno o newsach i recenzjach najnowszych tytułów, lecz również o publicystycznym obliczu witryny – interesujące zestawienia, propozycje ciekawych gier i rankingi to coś, co należy do bardzo mocnej strony Portalu MMO. Umiejscowienie serwisu w tak elitarnym gronie wiodących serwisów informacyjnych w kraju to wielkie wyróżnienie i motywacja do dalszej pracy.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Zapraszamy do pełnego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zestawienia wiodących serwisów informacyjnych w Polsce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rtalmmo.pl" TargetMode="External"/><Relationship Id="rId8" Type="http://schemas.openxmlformats.org/officeDocument/2006/relationships/hyperlink" Target="https://supernovainteractive.pl/newsy/item/80-portal-mmo-doceniony-przez-zagraniczne-media" TargetMode="External"/><Relationship Id="rId9" Type="http://schemas.openxmlformats.org/officeDocument/2006/relationships/hyperlink" Target="https://boove.co.uk/these-are-the-top-news-media-outlets-and-platforms-headquartered-in-poland-2021/" TargetMode="External"/><Relationship Id="rId10" Type="http://schemas.openxmlformats.org/officeDocument/2006/relationships/hyperlink" Target="https://portalmmo.pl/aktualnosci/stworzmy-najbardziej-rzetelny-ranking-gier-mmo-w-polsce,69.html" TargetMode="External"/><Relationship Id="rId11" Type="http://schemas.openxmlformats.org/officeDocument/2006/relationships/hyperlink" Target="https://pl.wikipedia.org/wiki/Portal_M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2026-09-20T15:31:46+02:00</dcterms:created>
  <dcterms:modified xsi:type="dcterms:W3CDTF">2026-09-20T15:31:46+02:00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