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SiriusMag.pl – nowy portal dla graczy i fanów interaktywnej rozrywki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SiriusMag.pl to nowy portal skierowany dla graczy i fanów interaktywnej rozrywki. Zespół redakcyjny przygotowuje najnowsze materiały i informacje o grach przeglądarkowych, które zdobywają coraz więcej fanów, oferując przy tym często nowatorskie i interesujące rozwiązania. Za portal odpowiada firma SuperNova Interactive, niezwykle doświadczona na rynku gier wideo i mediów.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Nowy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portal SiriusMag.pl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odpowiedź na rosnące zainteresowanie graczy tytułami przeglądarkowymi. Stanowią one ciekawą alternatywę dla wielu nowych produkcji, głównie za sprawą łatwości w obsłudze, niskich wymagań technicznych i braku konieczności instalacji czy uciążliwych aktualizacji. SiriusMag.pl to gwarancja nowych, rzetelnych treści na tematy związane z nowymi grami dla swoich użytkowników i pierwsze źródło informacji.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Za portalem SiriusMag.pl stoi firma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SuperNova Interactive</w:t>
        </w:r>
      </w:hyperlink>
      <w:r>
        <w:rPr>
          <w:rFonts w:ascii="calibri" w:hAnsi="calibri" w:eastAsia="calibri" w:cs="calibri"/>
          <w:sz w:val="24"/>
          <w:szCs w:val="24"/>
        </w:rPr>
        <w:t xml:space="preserve">, która w swoim portfolio posiada wiele interesujących projektów z zakresu branży gier wideo. Jednym z nich z pewnością jest Portal MMO, który na swoich łamach zgromadził rzeszę fanów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gier online i MMO</w:t>
        </w:r>
      </w:hyperlink>
      <w:r>
        <w:rPr>
          <w:rFonts w:ascii="calibri" w:hAnsi="calibri" w:eastAsia="calibri" w:cs="calibri"/>
          <w:sz w:val="24"/>
          <w:szCs w:val="24"/>
        </w:rPr>
        <w:t xml:space="preserve"> z Polski. Jest nie tylko platformą do dyskusji i wymiany informacji, ale również zbiorem najciekawszych gier wideo, w tym także gier przeglądarkowych oraz polskich produkcji niezależnych.</w:t>
      </w:r>
    </w:p>
    <w:p/>
    <w:p>
      <w:pPr>
        <w:jc w:val="center"/>
      </w:pPr>
      <w:r>
        <w:pict>
          <v:shape type="#_x0000_t75" style="width:1685px; height:845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r>
        <w:rPr>
          <w:rFonts w:ascii="calibri" w:hAnsi="calibri" w:eastAsia="calibri" w:cs="calibri"/>
          <w:sz w:val="24"/>
          <w:szCs w:val="24"/>
        </w:rPr>
        <w:t xml:space="preserve">Drugim projektem firmy jest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gra przeglądarkowa o skokach narciarskich Ski Jumps</w:t>
        </w:r>
      </w:hyperlink>
      <w:r>
        <w:rPr>
          <w:rFonts w:ascii="calibri" w:hAnsi="calibri" w:eastAsia="calibri" w:cs="calibri"/>
          <w:sz w:val="24"/>
          <w:szCs w:val="24"/>
        </w:rPr>
        <w:t xml:space="preserve">. Stanowi ona połączenie </w:t>
      </w: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gier typu manager sportowy </w:t>
        </w:r>
      </w:hyperlink>
      <w:r>
        <w:rPr>
          <w:rFonts w:ascii="calibri" w:hAnsi="calibri" w:eastAsia="calibri" w:cs="calibri"/>
          <w:sz w:val="24"/>
          <w:szCs w:val="24"/>
        </w:rPr>
        <w:t xml:space="preserve">z dyscypliną skoków narciarskich, tak bardzo w Polsce popularną. W grze gracz nie tylko prowadzi swojego skoczka przez cały sezon skoków, ale także zarządza jego rozwojem, wyposażeniem i rywalizuje z innymi graczami z całego świata. Gra cały czas się rozwija i gromadzi nowych użytkowników.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Nie są to jedyne projekty firmy, a wielce ciekawie zapowiada się rok 2021. Właśnie wtedy wydane zostaną dwie nowe gry wideo. Pierwsza z nich to gra w stylu DSJ, nawiązująca do interaktywnej rozgrywki w skoki narciarskie. Drugi projekt to action RPG w klimacie cyberpunk, który będzie dostępny zarówno na PC, jak i na platformach mobilnych. Gry zostaną oficjalnie pokazane na nadchodzącej prezentacji.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  <w:b/>
        </w:rPr>
        <w:t xml:space="preserve">Zapraszam do nowego serwisu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SiriusMag.pl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 oraz pozostałych </w:t>
      </w:r>
      <w:hyperlink r:id="rId13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projektów SuperNova Interactive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.</w:t>
      </w:r>
    </w:p>
    <w:p/>
    <w:p/>
    <w:p>
      <w:pPr>
        <w:spacing w:before="0" w:after="300"/>
      </w:pP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siriusmag.pl" TargetMode="External"/><Relationship Id="rId8" Type="http://schemas.openxmlformats.org/officeDocument/2006/relationships/hyperlink" Target="https://supernovainteractive.pl" TargetMode="External"/><Relationship Id="rId9" Type="http://schemas.openxmlformats.org/officeDocument/2006/relationships/hyperlink" Target="https://portalmmo.pl" TargetMode="External"/><Relationship Id="rId10" Type="http://schemas.openxmlformats.org/officeDocument/2006/relationships/image" Target="media/section_image1.jpg"/><Relationship Id="rId11" Type="http://schemas.openxmlformats.org/officeDocument/2006/relationships/hyperlink" Target="https://ski-jumps.pl" TargetMode="External"/><Relationship Id="rId12" Type="http://schemas.openxmlformats.org/officeDocument/2006/relationships/hyperlink" Target="http://siriusmag.pl/gry-sportowe/gry-skoki-online-ski-jumping/" TargetMode="External"/><Relationship Id="rId13" Type="http://schemas.openxmlformats.org/officeDocument/2006/relationships/hyperlink" Target="https://supernovainteractive.pl/projek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2024-05-03T18:46:12+02:00</dcterms:created>
  <dcterms:modified xsi:type="dcterms:W3CDTF">2024-05-03T18:46:12+02:00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